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2E" w:rsidRPr="004A131E" w:rsidRDefault="00AD792E"/>
    <w:p w:rsidR="00916E71" w:rsidRPr="004A131E" w:rsidRDefault="00C705FC" w:rsidP="00916E71">
      <w:pPr>
        <w:jc w:val="center"/>
        <w:rPr>
          <w:b/>
        </w:rPr>
      </w:pPr>
      <w:r w:rsidRPr="004A131E">
        <w:rPr>
          <w:b/>
        </w:rPr>
        <w:t>BORRADOR AGENDA</w:t>
      </w:r>
    </w:p>
    <w:p w:rsidR="00916E71" w:rsidRPr="004A131E" w:rsidRDefault="002D58B8">
      <w:pPr>
        <w:rPr>
          <w:b/>
          <w:u w:val="single"/>
        </w:rPr>
      </w:pPr>
      <w:r w:rsidRPr="004A131E">
        <w:rPr>
          <w:b/>
          <w:u w:val="single"/>
        </w:rPr>
        <w:t>Lune</w:t>
      </w:r>
      <w:r w:rsidR="00C705FC" w:rsidRPr="004A131E">
        <w:rPr>
          <w:b/>
          <w:u w:val="single"/>
        </w:rPr>
        <w:t>s,</w:t>
      </w:r>
      <w:r w:rsidR="00474276" w:rsidRPr="004A131E">
        <w:rPr>
          <w:b/>
          <w:u w:val="single"/>
        </w:rPr>
        <w:t xml:space="preserve"> </w:t>
      </w:r>
      <w:r w:rsidR="00C705FC" w:rsidRPr="004A131E">
        <w:rPr>
          <w:b/>
          <w:u w:val="single"/>
        </w:rPr>
        <w:t>1</w:t>
      </w:r>
      <w:r w:rsidRPr="004A131E">
        <w:rPr>
          <w:b/>
          <w:u w:val="single"/>
        </w:rPr>
        <w:t>4</w:t>
      </w:r>
      <w:r w:rsidR="00C705FC" w:rsidRPr="004A131E">
        <w:rPr>
          <w:b/>
          <w:u w:val="single"/>
        </w:rPr>
        <w:t xml:space="preserve"> </w:t>
      </w:r>
      <w:r w:rsidRPr="004A131E">
        <w:rPr>
          <w:b/>
          <w:u w:val="single"/>
        </w:rPr>
        <w:t>Enero</w:t>
      </w:r>
      <w:r w:rsidR="00916E71" w:rsidRPr="004A131E">
        <w:rPr>
          <w:b/>
          <w:u w:val="single"/>
        </w:rPr>
        <w:t xml:space="preserve"> 201</w:t>
      </w:r>
      <w:r w:rsidR="001720F1" w:rsidRPr="004A131E">
        <w:rPr>
          <w:b/>
          <w:u w:val="single"/>
        </w:rPr>
        <w:t>3</w:t>
      </w:r>
    </w:p>
    <w:p w:rsidR="00916E71" w:rsidRPr="004A131E" w:rsidRDefault="00C705FC">
      <w:r w:rsidRPr="004A131E">
        <w:t>Lugar</w:t>
      </w:r>
      <w:r w:rsidR="00916E71" w:rsidRPr="004A131E">
        <w:t xml:space="preserve">: </w:t>
      </w:r>
      <w:r w:rsidR="00431A0A" w:rsidRPr="004A131E">
        <w:t xml:space="preserve">HOTEL ABBA- Avda. América-32 (Madrid) </w:t>
      </w:r>
    </w:p>
    <w:p w:rsidR="00916E71" w:rsidRPr="004A131E" w:rsidRDefault="00916E71"/>
    <w:p w:rsidR="00892480" w:rsidRPr="004A131E" w:rsidRDefault="004A45A8" w:rsidP="00916E71">
      <w:pPr>
        <w:jc w:val="both"/>
      </w:pPr>
      <w:r w:rsidRPr="004A131E">
        <w:t>16.30-16.45</w:t>
      </w:r>
      <w:r w:rsidRPr="004A131E">
        <w:tab/>
      </w:r>
      <w:r w:rsidR="00C705FC" w:rsidRPr="004A131E">
        <w:t xml:space="preserve">Apertura institucional </w:t>
      </w:r>
      <w:r w:rsidR="00892480" w:rsidRPr="004A131E">
        <w:t>del Proyecto DOTEC</w:t>
      </w:r>
    </w:p>
    <w:p w:rsidR="00CD7AC2" w:rsidRPr="004A131E" w:rsidRDefault="00892480" w:rsidP="00CD7AC2">
      <w:pPr>
        <w:jc w:val="both"/>
        <w:rPr>
          <w:i/>
        </w:rPr>
      </w:pPr>
      <w:r w:rsidRPr="004A131E">
        <w:tab/>
      </w:r>
      <w:r w:rsidRPr="004A131E">
        <w:tab/>
      </w:r>
      <w:r w:rsidR="00CD7AC2" w:rsidRPr="004A131E">
        <w:rPr>
          <w:i/>
        </w:rPr>
        <w:t>D. Francisco Domín</w:t>
      </w:r>
      <w:bookmarkStart w:id="0" w:name="_GoBack"/>
      <w:bookmarkEnd w:id="0"/>
      <w:r w:rsidR="00CD7AC2" w:rsidRPr="004A131E">
        <w:rPr>
          <w:i/>
        </w:rPr>
        <w:t>guez Villalón - Secretario General CHTJ-UGT</w:t>
      </w:r>
    </w:p>
    <w:p w:rsidR="00F95865" w:rsidRPr="004A131E" w:rsidRDefault="00F95865" w:rsidP="00F95865">
      <w:pPr>
        <w:jc w:val="both"/>
      </w:pPr>
      <w:r w:rsidRPr="004A131E">
        <w:t>16.</w:t>
      </w:r>
      <w:r w:rsidR="00026CD7" w:rsidRPr="004A131E">
        <w:t>45</w:t>
      </w:r>
      <w:r w:rsidRPr="004A131E">
        <w:t>-17.</w:t>
      </w:r>
      <w:r w:rsidR="00026CD7" w:rsidRPr="004A131E">
        <w:t>0</w:t>
      </w:r>
      <w:r w:rsidRPr="004A131E">
        <w:t xml:space="preserve">0 </w:t>
      </w:r>
      <w:r w:rsidRPr="004A131E">
        <w:tab/>
        <w:t xml:space="preserve">Presentación del proyecto DOTEC </w:t>
      </w:r>
    </w:p>
    <w:p w:rsidR="00F95865" w:rsidRPr="004A131E" w:rsidRDefault="00F95865" w:rsidP="00F95865">
      <w:pPr>
        <w:jc w:val="both"/>
      </w:pPr>
      <w:r w:rsidRPr="004A131E">
        <w:tab/>
      </w:r>
      <w:r w:rsidRPr="004A131E">
        <w:tab/>
      </w:r>
      <w:r w:rsidRPr="004A131E">
        <w:rPr>
          <w:i/>
        </w:rPr>
        <w:t>D. Emilio Ferrero López - Secretario Sec. Hostelería y Relaciones Internacionales</w:t>
      </w:r>
    </w:p>
    <w:p w:rsidR="001D607F" w:rsidRPr="004A131E" w:rsidRDefault="00892480" w:rsidP="00892480">
      <w:pPr>
        <w:ind w:left="1410" w:hanging="1410"/>
        <w:jc w:val="both"/>
      </w:pPr>
      <w:r w:rsidRPr="004A131E">
        <w:t>1</w:t>
      </w:r>
      <w:r w:rsidR="00026CD7" w:rsidRPr="004A131E">
        <w:t>7</w:t>
      </w:r>
      <w:r w:rsidRPr="004A131E">
        <w:t>.</w:t>
      </w:r>
      <w:r w:rsidR="00026CD7" w:rsidRPr="004A131E">
        <w:t>0</w:t>
      </w:r>
      <w:r w:rsidRPr="004A131E">
        <w:t>0</w:t>
      </w:r>
      <w:r w:rsidR="00051E4D" w:rsidRPr="004A131E">
        <w:t>-</w:t>
      </w:r>
      <w:r w:rsidRPr="004A131E">
        <w:t>1</w:t>
      </w:r>
      <w:r w:rsidR="00026CD7" w:rsidRPr="004A131E">
        <w:t>7</w:t>
      </w:r>
      <w:r w:rsidRPr="004A131E">
        <w:t>.</w:t>
      </w:r>
      <w:r w:rsidR="00026CD7" w:rsidRPr="004A131E">
        <w:t>3</w:t>
      </w:r>
      <w:r w:rsidRPr="004A131E">
        <w:t>0</w:t>
      </w:r>
      <w:r w:rsidR="00051E4D" w:rsidRPr="004A131E">
        <w:t xml:space="preserve"> </w:t>
      </w:r>
      <w:r w:rsidRPr="004A131E">
        <w:tab/>
      </w:r>
      <w:r w:rsidR="00C705FC" w:rsidRPr="004A131E">
        <w:t>Presentación de</w:t>
      </w:r>
      <w:r w:rsidR="00051E4D" w:rsidRPr="004A131E">
        <w:t xml:space="preserve"> UGT </w:t>
      </w:r>
      <w:r w:rsidR="00C705FC" w:rsidRPr="004A131E">
        <w:t>y sus últimas actividades en la temática del proyecto</w:t>
      </w:r>
      <w:r w:rsidR="00051E4D" w:rsidRPr="004A131E">
        <w:t xml:space="preserve"> “</w:t>
      </w:r>
      <w:r w:rsidR="00C705FC" w:rsidRPr="004A131E">
        <w:t xml:space="preserve">mejorar </w:t>
      </w:r>
      <w:r w:rsidR="00EE7D66" w:rsidRPr="004A131E">
        <w:t>las relaciones laborales en el sector del turismo y la hostelería en el marco de la crisis económica”</w:t>
      </w:r>
    </w:p>
    <w:p w:rsidR="00892480" w:rsidRPr="004A131E" w:rsidRDefault="00892480" w:rsidP="00892480">
      <w:pPr>
        <w:ind w:left="1410" w:hanging="1410"/>
        <w:jc w:val="both"/>
        <w:rPr>
          <w:i/>
        </w:rPr>
      </w:pPr>
      <w:r w:rsidRPr="004A131E">
        <w:tab/>
      </w:r>
      <w:r w:rsidRPr="004A131E">
        <w:tab/>
      </w:r>
      <w:r w:rsidR="00F95865" w:rsidRPr="004A131E">
        <w:rPr>
          <w:i/>
        </w:rPr>
        <w:t>Santos – Secretario de Acción Sindical</w:t>
      </w:r>
    </w:p>
    <w:p w:rsidR="001D607F" w:rsidRPr="004A131E" w:rsidRDefault="001D607F" w:rsidP="00892480">
      <w:pPr>
        <w:ind w:left="1410" w:hanging="1410"/>
        <w:jc w:val="both"/>
      </w:pPr>
      <w:r w:rsidRPr="004A131E">
        <w:t>1</w:t>
      </w:r>
      <w:r w:rsidR="00026CD7" w:rsidRPr="004A131E">
        <w:t>7</w:t>
      </w:r>
      <w:r w:rsidR="00892480" w:rsidRPr="004A131E">
        <w:t>.</w:t>
      </w:r>
      <w:r w:rsidR="00026CD7" w:rsidRPr="004A131E">
        <w:t>3</w:t>
      </w:r>
      <w:r w:rsidR="00892480" w:rsidRPr="004A131E">
        <w:t>0</w:t>
      </w:r>
      <w:r w:rsidRPr="004A131E">
        <w:t>-</w:t>
      </w:r>
      <w:r w:rsidR="00892480" w:rsidRPr="004A131E">
        <w:t>1</w:t>
      </w:r>
      <w:r w:rsidR="00026CD7" w:rsidRPr="004A131E">
        <w:t>8.0</w:t>
      </w:r>
      <w:r w:rsidR="00892480" w:rsidRPr="004A131E">
        <w:t>0</w:t>
      </w:r>
      <w:r w:rsidR="00892480" w:rsidRPr="004A131E">
        <w:tab/>
      </w:r>
      <w:r w:rsidR="00F93724" w:rsidRPr="004A131E">
        <w:t>Presentación de FILCAMS (CGIL) y sus últimas actividades en la temática del proyecto “mejorar las relaciones laborales en el sector del turismo y la hostelería en el marco de la crisis económica”</w:t>
      </w:r>
    </w:p>
    <w:p w:rsidR="00892480" w:rsidRPr="004A131E" w:rsidRDefault="00892480" w:rsidP="00892480">
      <w:pPr>
        <w:ind w:left="1410" w:hanging="1410"/>
        <w:jc w:val="both"/>
        <w:rPr>
          <w:i/>
        </w:rPr>
      </w:pPr>
      <w:r w:rsidRPr="004A131E">
        <w:tab/>
      </w:r>
      <w:r w:rsidR="00F95865" w:rsidRPr="004A131E">
        <w:rPr>
          <w:i/>
        </w:rPr>
        <w:t xml:space="preserve">D. Gabriele </w:t>
      </w:r>
      <w:proofErr w:type="spellStart"/>
      <w:r w:rsidR="00F95865" w:rsidRPr="004A131E">
        <w:rPr>
          <w:i/>
        </w:rPr>
        <w:t>Guglielmi</w:t>
      </w:r>
      <w:proofErr w:type="spellEnd"/>
      <w:r w:rsidR="00F95865" w:rsidRPr="004A131E">
        <w:rPr>
          <w:i/>
        </w:rPr>
        <w:t>, FILCAMS (CGIL)</w:t>
      </w:r>
    </w:p>
    <w:p w:rsidR="00916E71" w:rsidRPr="004A131E" w:rsidRDefault="00026CD7" w:rsidP="00916E71">
      <w:pPr>
        <w:jc w:val="both"/>
      </w:pPr>
      <w:r w:rsidRPr="004A131E">
        <w:t>18.00-18.30</w:t>
      </w:r>
      <w:r w:rsidRPr="004A131E">
        <w:tab/>
      </w:r>
      <w:r w:rsidR="00B7271E" w:rsidRPr="004A131E">
        <w:t>Experiencia europea en el ámbito de las relaciones laborales</w:t>
      </w:r>
    </w:p>
    <w:p w:rsidR="00CD7AC2" w:rsidRPr="004A131E" w:rsidRDefault="00EF6350" w:rsidP="00CD7AC2">
      <w:pPr>
        <w:jc w:val="both"/>
        <w:rPr>
          <w:i/>
        </w:rPr>
      </w:pPr>
      <w:r w:rsidRPr="004A131E">
        <w:tab/>
      </w:r>
      <w:r w:rsidRPr="004A131E">
        <w:tab/>
      </w:r>
      <w:proofErr w:type="spellStart"/>
      <w:r w:rsidR="00CD7AC2" w:rsidRPr="004A131E">
        <w:rPr>
          <w:i/>
        </w:rPr>
        <w:t>Jose</w:t>
      </w:r>
      <w:proofErr w:type="spellEnd"/>
      <w:r w:rsidR="00CD7AC2" w:rsidRPr="004A131E">
        <w:rPr>
          <w:i/>
        </w:rPr>
        <w:t xml:space="preserve"> </w:t>
      </w:r>
      <w:proofErr w:type="spellStart"/>
      <w:r w:rsidR="00CD7AC2" w:rsidRPr="004A131E">
        <w:rPr>
          <w:i/>
        </w:rPr>
        <w:t>Maria</w:t>
      </w:r>
      <w:proofErr w:type="spellEnd"/>
      <w:r w:rsidR="00CD7AC2" w:rsidRPr="004A131E">
        <w:rPr>
          <w:i/>
        </w:rPr>
        <w:t xml:space="preserve"> </w:t>
      </w:r>
      <w:proofErr w:type="spellStart"/>
      <w:r w:rsidR="00CD7AC2" w:rsidRPr="004A131E">
        <w:rPr>
          <w:i/>
        </w:rPr>
        <w:t>Zofiaur</w:t>
      </w:r>
      <w:proofErr w:type="spellEnd"/>
      <w:r w:rsidR="00CD7AC2" w:rsidRPr="004A131E">
        <w:rPr>
          <w:i/>
        </w:rPr>
        <w:t>, Consejero de consejo económico y social europeo</w:t>
      </w:r>
      <w:r w:rsidR="00CD7AC2" w:rsidRPr="004A131E">
        <w:rPr>
          <w:i/>
        </w:rPr>
        <w:tab/>
      </w:r>
    </w:p>
    <w:p w:rsidR="00EF6350" w:rsidRPr="004A131E" w:rsidRDefault="00CD7AC2" w:rsidP="00CD7AC2">
      <w:pPr>
        <w:jc w:val="both"/>
        <w:rPr>
          <w:i/>
        </w:rPr>
      </w:pPr>
      <w:r w:rsidRPr="004A131E">
        <w:rPr>
          <w:i/>
        </w:rPr>
        <w:tab/>
      </w:r>
      <w:r w:rsidRPr="004A131E">
        <w:rPr>
          <w:i/>
        </w:rPr>
        <w:tab/>
        <w:t xml:space="preserve">Juan Mendoza, </w:t>
      </w:r>
      <w:r w:rsidR="000070BF" w:rsidRPr="004A131E">
        <w:rPr>
          <w:i/>
        </w:rPr>
        <w:t xml:space="preserve">Director de </w:t>
      </w:r>
      <w:r w:rsidR="00431A0A" w:rsidRPr="004A131E">
        <w:rPr>
          <w:i/>
        </w:rPr>
        <w:t>ISCOD</w:t>
      </w:r>
    </w:p>
    <w:p w:rsidR="001720F1" w:rsidRPr="004A131E" w:rsidRDefault="001720F1" w:rsidP="00916E71">
      <w:pPr>
        <w:jc w:val="both"/>
      </w:pPr>
    </w:p>
    <w:p w:rsidR="00916E71" w:rsidRPr="004A131E" w:rsidRDefault="00916E71" w:rsidP="00916E71">
      <w:pPr>
        <w:jc w:val="both"/>
      </w:pPr>
    </w:p>
    <w:p w:rsidR="001720F1" w:rsidRPr="004A131E" w:rsidRDefault="001720F1">
      <w:pPr>
        <w:rPr>
          <w:b/>
          <w:u w:val="single"/>
        </w:rPr>
      </w:pPr>
      <w:r w:rsidRPr="004A131E">
        <w:rPr>
          <w:b/>
          <w:u w:val="single"/>
        </w:rPr>
        <w:br w:type="page"/>
      </w:r>
    </w:p>
    <w:p w:rsidR="001720F1" w:rsidRPr="004A131E" w:rsidRDefault="001720F1" w:rsidP="00916E71">
      <w:pPr>
        <w:jc w:val="both"/>
        <w:rPr>
          <w:b/>
          <w:u w:val="single"/>
        </w:rPr>
      </w:pPr>
    </w:p>
    <w:p w:rsidR="00916E71" w:rsidRPr="004A131E" w:rsidRDefault="00EF6350" w:rsidP="00916E71">
      <w:pPr>
        <w:jc w:val="both"/>
        <w:rPr>
          <w:b/>
          <w:u w:val="single"/>
        </w:rPr>
      </w:pPr>
      <w:r w:rsidRPr="004A131E">
        <w:rPr>
          <w:b/>
          <w:u w:val="single"/>
        </w:rPr>
        <w:t>Marte</w:t>
      </w:r>
      <w:r w:rsidR="00F93724" w:rsidRPr="004A131E">
        <w:rPr>
          <w:b/>
          <w:u w:val="single"/>
        </w:rPr>
        <w:t>s</w:t>
      </w:r>
      <w:r w:rsidR="00916E71" w:rsidRPr="004A131E">
        <w:rPr>
          <w:b/>
          <w:u w:val="single"/>
        </w:rPr>
        <w:t xml:space="preserve">, </w:t>
      </w:r>
      <w:r w:rsidRPr="004A131E">
        <w:rPr>
          <w:b/>
          <w:u w:val="single"/>
        </w:rPr>
        <w:t>15</w:t>
      </w:r>
      <w:r w:rsidR="00F93724" w:rsidRPr="004A131E">
        <w:rPr>
          <w:b/>
          <w:u w:val="single"/>
        </w:rPr>
        <w:t xml:space="preserve"> </w:t>
      </w:r>
      <w:r w:rsidR="001720F1" w:rsidRPr="004A131E">
        <w:rPr>
          <w:b/>
          <w:u w:val="single"/>
        </w:rPr>
        <w:t>Enero</w:t>
      </w:r>
      <w:r w:rsidR="00916E71" w:rsidRPr="004A131E">
        <w:rPr>
          <w:b/>
          <w:u w:val="single"/>
        </w:rPr>
        <w:t xml:space="preserve"> 201</w:t>
      </w:r>
      <w:r w:rsidR="001720F1" w:rsidRPr="004A131E">
        <w:rPr>
          <w:b/>
          <w:u w:val="single"/>
        </w:rPr>
        <w:t>3</w:t>
      </w:r>
    </w:p>
    <w:p w:rsidR="00B02BBE" w:rsidRPr="004A131E" w:rsidRDefault="00F93724" w:rsidP="00916E71">
      <w:pPr>
        <w:jc w:val="both"/>
      </w:pPr>
      <w:r w:rsidRPr="004A131E">
        <w:t>Lugar</w:t>
      </w:r>
      <w:r w:rsidR="00B02BBE" w:rsidRPr="004A131E">
        <w:t xml:space="preserve">: </w:t>
      </w:r>
      <w:r w:rsidR="00431A0A" w:rsidRPr="004A131E">
        <w:t>SALA 5E – UGT- AVDA AMERICA 25 5ª PLANTA-MADRID</w:t>
      </w:r>
    </w:p>
    <w:p w:rsidR="00C76FAA" w:rsidRPr="004A131E" w:rsidRDefault="00C76FAA" w:rsidP="00916E71">
      <w:pPr>
        <w:jc w:val="both"/>
      </w:pPr>
    </w:p>
    <w:p w:rsidR="001720F1" w:rsidRPr="004A131E" w:rsidRDefault="00B02BBE" w:rsidP="001720F1">
      <w:pPr>
        <w:ind w:left="1410" w:hanging="1410"/>
        <w:jc w:val="both"/>
      </w:pPr>
      <w:r w:rsidRPr="004A131E">
        <w:t>10.00-1</w:t>
      </w:r>
      <w:r w:rsidR="001720F1" w:rsidRPr="004A131E">
        <w:t>2</w:t>
      </w:r>
      <w:r w:rsidR="00C76FAA" w:rsidRPr="004A131E">
        <w:t xml:space="preserve">.00 </w:t>
      </w:r>
      <w:r w:rsidR="001720F1" w:rsidRPr="004A131E">
        <w:tab/>
        <w:t>Mesa redonda: “</w:t>
      </w:r>
      <w:r w:rsidR="00F93724" w:rsidRPr="004A131E">
        <w:t>Buenas prácticas en el sector de las relaciones laborales, mesa redonda con la participación de diferentes actores sociales</w:t>
      </w:r>
      <w:r w:rsidR="001720F1" w:rsidRPr="004A131E">
        <w:t>”</w:t>
      </w:r>
      <w:r w:rsidR="00F93724" w:rsidRPr="004A131E">
        <w:t xml:space="preserve">. </w:t>
      </w:r>
      <w:r w:rsidR="00B44202" w:rsidRPr="004A131E">
        <w:t xml:space="preserve"> </w:t>
      </w:r>
    </w:p>
    <w:p w:rsidR="00B7271E" w:rsidRPr="004A131E" w:rsidRDefault="00B7271E" w:rsidP="001720F1">
      <w:pPr>
        <w:ind w:left="1410"/>
        <w:jc w:val="both"/>
        <w:rPr>
          <w:i/>
        </w:rPr>
      </w:pPr>
      <w:r w:rsidRPr="004A131E">
        <w:rPr>
          <w:i/>
        </w:rPr>
        <w:t>Moderador: UGT</w:t>
      </w:r>
    </w:p>
    <w:p w:rsidR="00B44202" w:rsidRPr="004A131E" w:rsidRDefault="00431A0A" w:rsidP="001720F1">
      <w:pPr>
        <w:ind w:left="1410"/>
        <w:jc w:val="both"/>
      </w:pPr>
      <w:r w:rsidRPr="004A131E">
        <w:rPr>
          <w:i/>
        </w:rPr>
        <w:t>Emilio Gallego (FEHR)</w:t>
      </w:r>
    </w:p>
    <w:p w:rsidR="001720F1" w:rsidRPr="004A131E" w:rsidRDefault="00431A0A" w:rsidP="001720F1">
      <w:pPr>
        <w:ind w:left="1410"/>
        <w:jc w:val="both"/>
        <w:rPr>
          <w:i/>
        </w:rPr>
      </w:pPr>
      <w:r w:rsidRPr="004A131E">
        <w:rPr>
          <w:i/>
        </w:rPr>
        <w:t>Antonio de los Mozos (Asesor ANGED)</w:t>
      </w:r>
    </w:p>
    <w:p w:rsidR="00431A0A" w:rsidRPr="004A131E" w:rsidRDefault="00431A0A" w:rsidP="00DE0E02">
      <w:pPr>
        <w:ind w:left="1410"/>
        <w:jc w:val="both"/>
        <w:rPr>
          <w:i/>
        </w:rPr>
      </w:pPr>
      <w:r w:rsidRPr="004A131E">
        <w:rPr>
          <w:i/>
        </w:rPr>
        <w:t>Salvador Navarro (Asesor Confederación Española de Comercio)</w:t>
      </w:r>
    </w:p>
    <w:p w:rsidR="00431A0A" w:rsidRPr="004A131E" w:rsidRDefault="00431A0A" w:rsidP="00431A0A">
      <w:pPr>
        <w:ind w:left="1410"/>
        <w:jc w:val="both"/>
        <w:rPr>
          <w:i/>
        </w:rPr>
      </w:pPr>
      <w:r w:rsidRPr="004A131E">
        <w:rPr>
          <w:i/>
        </w:rPr>
        <w:t xml:space="preserve">Miguel García (Director Recursos Humanos </w:t>
      </w:r>
      <w:proofErr w:type="gramStart"/>
      <w:r w:rsidRPr="004A131E">
        <w:rPr>
          <w:i/>
        </w:rPr>
        <w:t>VIPS )</w:t>
      </w:r>
      <w:proofErr w:type="gramEnd"/>
    </w:p>
    <w:p w:rsidR="00431A0A" w:rsidRPr="004A131E" w:rsidRDefault="00431A0A" w:rsidP="00431A0A">
      <w:pPr>
        <w:ind w:left="1410"/>
        <w:jc w:val="both"/>
        <w:rPr>
          <w:i/>
        </w:rPr>
      </w:pPr>
      <w:r w:rsidRPr="004A131E">
        <w:rPr>
          <w:i/>
        </w:rPr>
        <w:t>CHTJ-UGT</w:t>
      </w:r>
      <w:r w:rsidR="000070BF" w:rsidRPr="004A131E">
        <w:rPr>
          <w:i/>
        </w:rPr>
        <w:t xml:space="preserve"> (Bernardo García o Javier </w:t>
      </w:r>
      <w:proofErr w:type="gramStart"/>
      <w:r w:rsidR="000070BF" w:rsidRPr="004A131E">
        <w:rPr>
          <w:i/>
        </w:rPr>
        <w:t>Jiménez )</w:t>
      </w:r>
      <w:proofErr w:type="gramEnd"/>
      <w:r w:rsidR="000070BF" w:rsidRPr="004A131E">
        <w:rPr>
          <w:i/>
        </w:rPr>
        <w:t xml:space="preserve"> </w:t>
      </w:r>
    </w:p>
    <w:p w:rsidR="00431A0A" w:rsidRPr="004A131E" w:rsidRDefault="00431A0A" w:rsidP="00431A0A">
      <w:pPr>
        <w:ind w:left="1410"/>
        <w:jc w:val="both"/>
        <w:rPr>
          <w:i/>
        </w:rPr>
      </w:pPr>
    </w:p>
    <w:p w:rsidR="00DE0E02" w:rsidRPr="004A131E" w:rsidRDefault="00DE0E02" w:rsidP="00431A0A">
      <w:pPr>
        <w:ind w:left="1410"/>
        <w:jc w:val="both"/>
      </w:pPr>
      <w:r w:rsidRPr="004A131E">
        <w:t>12.00-13.00</w:t>
      </w:r>
      <w:r w:rsidRPr="004A131E">
        <w:tab/>
        <w:t>Debate</w:t>
      </w:r>
    </w:p>
    <w:p w:rsidR="00B7271E" w:rsidRPr="004A131E" w:rsidRDefault="00B7271E" w:rsidP="00B7271E">
      <w:pPr>
        <w:ind w:left="1410"/>
        <w:jc w:val="both"/>
        <w:rPr>
          <w:i/>
        </w:rPr>
      </w:pPr>
      <w:r w:rsidRPr="004A131E">
        <w:rPr>
          <w:i/>
        </w:rPr>
        <w:t>Moderador: UGT</w:t>
      </w:r>
    </w:p>
    <w:p w:rsidR="00B7271E" w:rsidRPr="004A131E" w:rsidRDefault="00B7271E" w:rsidP="00DE0E02">
      <w:pPr>
        <w:jc w:val="both"/>
      </w:pPr>
    </w:p>
    <w:p w:rsidR="00DE0E02" w:rsidRPr="004A131E" w:rsidRDefault="00DE0E02" w:rsidP="00DE0E02">
      <w:pPr>
        <w:jc w:val="both"/>
      </w:pPr>
    </w:p>
    <w:p w:rsidR="00B44202" w:rsidRPr="004A131E" w:rsidRDefault="00DE0E02" w:rsidP="00916E71">
      <w:pPr>
        <w:jc w:val="both"/>
      </w:pPr>
      <w:r w:rsidRPr="004A131E">
        <w:t>Comida</w:t>
      </w:r>
    </w:p>
    <w:p w:rsidR="00DE0E02" w:rsidRPr="004A131E" w:rsidRDefault="00DE0E02" w:rsidP="00916E71">
      <w:pPr>
        <w:jc w:val="both"/>
      </w:pPr>
    </w:p>
    <w:p w:rsidR="00C40988" w:rsidRPr="004A131E" w:rsidRDefault="00F95865" w:rsidP="00F95865">
      <w:pPr>
        <w:jc w:val="both"/>
      </w:pPr>
      <w:r w:rsidRPr="004A131E">
        <w:t>1</w:t>
      </w:r>
      <w:r w:rsidR="00C40988" w:rsidRPr="004A131E">
        <w:t>5</w:t>
      </w:r>
      <w:r w:rsidRPr="004A131E">
        <w:t>.</w:t>
      </w:r>
      <w:r w:rsidR="00C40988" w:rsidRPr="004A131E">
        <w:t>3</w:t>
      </w:r>
      <w:r w:rsidRPr="004A131E">
        <w:t>0-18.30</w:t>
      </w:r>
      <w:r w:rsidRPr="004A131E">
        <w:tab/>
        <w:t>Reunión de coordinación (Sólo para los coordinadores del Proyecto DOTEC)</w:t>
      </w:r>
    </w:p>
    <w:p w:rsidR="00DE0E02" w:rsidRPr="004A131E" w:rsidRDefault="00DE0E02" w:rsidP="00F95865">
      <w:pPr>
        <w:jc w:val="both"/>
      </w:pPr>
    </w:p>
    <w:sectPr w:rsidR="00DE0E02" w:rsidRPr="004A131E" w:rsidSect="00616FE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67D" w:rsidRDefault="00BE167D" w:rsidP="00916E71">
      <w:pPr>
        <w:spacing w:after="0" w:line="240" w:lineRule="auto"/>
      </w:pPr>
      <w:r>
        <w:separator/>
      </w:r>
    </w:p>
  </w:endnote>
  <w:endnote w:type="continuationSeparator" w:id="0">
    <w:p w:rsidR="00BE167D" w:rsidRDefault="00BE167D" w:rsidP="0091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67D" w:rsidRDefault="00BE167D" w:rsidP="00916E71">
      <w:pPr>
        <w:spacing w:after="0" w:line="240" w:lineRule="auto"/>
      </w:pPr>
      <w:r>
        <w:separator/>
      </w:r>
    </w:p>
  </w:footnote>
  <w:footnote w:type="continuationSeparator" w:id="0">
    <w:p w:rsidR="00BE167D" w:rsidRDefault="00BE167D" w:rsidP="0091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71" w:rsidRDefault="00916E71">
    <w:pPr>
      <w:pStyle w:val="Encabezado"/>
    </w:pPr>
    <w:r>
      <w:rPr>
        <w:noProof/>
        <w:lang w:eastAsia="es-ES"/>
      </w:rPr>
      <w:drawing>
        <wp:inline distT="0" distB="0" distL="0" distR="0">
          <wp:extent cx="1198862" cy="828675"/>
          <wp:effectExtent l="0" t="0" r="1905" b="0"/>
          <wp:docPr id="2" name="Imagen 2" descr="C:\Users\rdiaz\Desktop\PROYECTOS EUROPEOS\5 FORJA FORMACION\2012\10 Dialogo social\Ejecucion proyecto\Logo Rep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iaz\Desktop\PROYECTOS EUROPEOS\5 FORJA FORMACION\2012\10 Dialogo social\Ejecucion proyecto\Logo Rep -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62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ES"/>
      </w:rPr>
      <w:drawing>
        <wp:inline distT="0" distB="0" distL="0" distR="0">
          <wp:extent cx="1247775" cy="81207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750" cy="81986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softEdge rad="127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75409"/>
    <w:multiLevelType w:val="hybridMultilevel"/>
    <w:tmpl w:val="659CA116"/>
    <w:lvl w:ilvl="0" w:tplc="94AE449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B52"/>
    <w:rsid w:val="000070BF"/>
    <w:rsid w:val="00026CD7"/>
    <w:rsid w:val="000319B6"/>
    <w:rsid w:val="00051E4D"/>
    <w:rsid w:val="001720F1"/>
    <w:rsid w:val="001D607F"/>
    <w:rsid w:val="00264CB4"/>
    <w:rsid w:val="00291B5E"/>
    <w:rsid w:val="00295A43"/>
    <w:rsid w:val="002B305E"/>
    <w:rsid w:val="002D58B8"/>
    <w:rsid w:val="00431A0A"/>
    <w:rsid w:val="00433344"/>
    <w:rsid w:val="00474276"/>
    <w:rsid w:val="004A131E"/>
    <w:rsid w:val="004A45A8"/>
    <w:rsid w:val="005647AE"/>
    <w:rsid w:val="00616FEA"/>
    <w:rsid w:val="0071043F"/>
    <w:rsid w:val="00794950"/>
    <w:rsid w:val="007E7425"/>
    <w:rsid w:val="00883C94"/>
    <w:rsid w:val="00892480"/>
    <w:rsid w:val="00916E71"/>
    <w:rsid w:val="00A26B42"/>
    <w:rsid w:val="00AD792E"/>
    <w:rsid w:val="00B02BBE"/>
    <w:rsid w:val="00B0342C"/>
    <w:rsid w:val="00B44202"/>
    <w:rsid w:val="00B7271E"/>
    <w:rsid w:val="00BA11A6"/>
    <w:rsid w:val="00BE167D"/>
    <w:rsid w:val="00C10063"/>
    <w:rsid w:val="00C40988"/>
    <w:rsid w:val="00C41BE1"/>
    <w:rsid w:val="00C705FC"/>
    <w:rsid w:val="00C76FAA"/>
    <w:rsid w:val="00CD7AC2"/>
    <w:rsid w:val="00CF2C8A"/>
    <w:rsid w:val="00DD498C"/>
    <w:rsid w:val="00DE0E02"/>
    <w:rsid w:val="00EA796C"/>
    <w:rsid w:val="00EE7D66"/>
    <w:rsid w:val="00EF6350"/>
    <w:rsid w:val="00F93724"/>
    <w:rsid w:val="00F95865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E71"/>
  </w:style>
  <w:style w:type="paragraph" w:styleId="Piedepgina">
    <w:name w:val="footer"/>
    <w:basedOn w:val="Normal"/>
    <w:link w:val="PiedepginaCar"/>
    <w:uiPriority w:val="99"/>
    <w:unhideWhenUsed/>
    <w:rsid w:val="00916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E71"/>
  </w:style>
  <w:style w:type="paragraph" w:styleId="Textodeglobo">
    <w:name w:val="Balloon Text"/>
    <w:basedOn w:val="Normal"/>
    <w:link w:val="TextodegloboCar"/>
    <w:uiPriority w:val="99"/>
    <w:semiHidden/>
    <w:unhideWhenUsed/>
    <w:rsid w:val="0091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E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2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E71"/>
  </w:style>
  <w:style w:type="paragraph" w:styleId="Piedepgina">
    <w:name w:val="footer"/>
    <w:basedOn w:val="Normal"/>
    <w:link w:val="PiedepginaCar"/>
    <w:uiPriority w:val="99"/>
    <w:unhideWhenUsed/>
    <w:rsid w:val="00916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E71"/>
  </w:style>
  <w:style w:type="paragraph" w:styleId="Textodeglobo">
    <w:name w:val="Balloon Text"/>
    <w:basedOn w:val="Normal"/>
    <w:link w:val="TextodegloboCar"/>
    <w:uiPriority w:val="99"/>
    <w:semiHidden/>
    <w:unhideWhenUsed/>
    <w:rsid w:val="0091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E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2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rdiaz</dc:creator>
  <cp:keywords/>
  <dc:description/>
  <cp:lastModifiedBy>rdiaz</cp:lastModifiedBy>
  <cp:revision>28</cp:revision>
  <cp:lastPrinted>2013-01-10T08:38:00Z</cp:lastPrinted>
  <dcterms:created xsi:type="dcterms:W3CDTF">2012-12-10T21:56:00Z</dcterms:created>
  <dcterms:modified xsi:type="dcterms:W3CDTF">2013-01-10T20:46:00Z</dcterms:modified>
</cp:coreProperties>
</file>